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MIETÜBERNAHMEERKLÄRUNG</w:t>
      </w:r>
    </w:p>
    <w:p/>
    <w:p>
      <w:r>
        <w:rPr>
          <w:b/>
          <w:sz w:val="20"/>
        </w:rPr>
        <w:t>Vermieter:</w:t>
      </w:r>
    </w:p>
    <w:p>
      <w:r>
        <w:rPr>
          <w:b w:val="0"/>
          <w:sz w:val="20"/>
        </w:rPr>
        <w:t>Name: _____________________________________________________________</w:t>
      </w:r>
    </w:p>
    <w:p>
      <w:r>
        <w:rPr>
          <w:b w:val="0"/>
          <w:sz w:val="20"/>
        </w:rPr>
        <w:t>Anschrift: ________________________________________________________</w:t>
      </w:r>
    </w:p>
    <w:p/>
    <w:p>
      <w:r>
        <w:rPr>
          <w:b/>
          <w:sz w:val="20"/>
        </w:rPr>
        <w:t>Mieter (bisherig):</w:t>
      </w:r>
    </w:p>
    <w:p>
      <w:r>
        <w:rPr>
          <w:b w:val="0"/>
          <w:sz w:val="20"/>
        </w:rPr>
        <w:t>Name: _____________________________________________________________</w:t>
      </w:r>
    </w:p>
    <w:p>
      <w:r>
        <w:rPr>
          <w:b w:val="0"/>
          <w:sz w:val="20"/>
        </w:rPr>
        <w:t>Anschrift der Mietwohnung: _________________________________________</w:t>
      </w:r>
    </w:p>
    <w:p/>
    <w:p>
      <w:r>
        <w:rPr>
          <w:b/>
          <w:sz w:val="20"/>
        </w:rPr>
        <w:t>Neuer Mieter (Übernehmer):</w:t>
      </w:r>
    </w:p>
    <w:p>
      <w:r>
        <w:rPr>
          <w:b w:val="0"/>
          <w:sz w:val="20"/>
        </w:rPr>
        <w:t>Name: _____________________________________________________________</w:t>
      </w:r>
    </w:p>
    <w:p>
      <w:r>
        <w:rPr>
          <w:b w:val="0"/>
          <w:sz w:val="20"/>
        </w:rPr>
        <w:t>Anschrift: ________________________________________________________</w:t>
      </w:r>
    </w:p>
    <w:p/>
    <w:p>
      <w:r>
        <w:rPr>
          <w:b/>
          <w:sz w:val="20"/>
        </w:rPr>
        <w:t>Mietobjekt:</w:t>
      </w:r>
    </w:p>
    <w:p>
      <w:r>
        <w:rPr>
          <w:b w:val="0"/>
          <w:sz w:val="20"/>
        </w:rPr>
        <w:t>Adresse: ___________________________________________________________</w:t>
      </w:r>
    </w:p>
    <w:p>
      <w:r>
        <w:rPr>
          <w:b w:val="0"/>
          <w:sz w:val="20"/>
        </w:rPr>
        <w:t>Wohnungsnummer (falls vorhanden): __________________________________</w:t>
      </w:r>
    </w:p>
    <w:p/>
    <w:p>
      <w:r>
        <w:rPr>
          <w:b/>
          <w:sz w:val="20"/>
        </w:rPr>
        <w:t>§ 1 – Mietübernahme</w:t>
      </w:r>
    </w:p>
    <w:p>
      <w:r>
        <w:rPr>
          <w:b w:val="0"/>
          <w:sz w:val="20"/>
        </w:rPr>
        <w:t>Der bisherige Mieter überträgt hiermit seine Rechte und Pflichten aus dem bestehenden Mietvertrag für das oben genannte Mietobjekt auf den neuen Mieter. Der neue Mieter nimmt diese Rechte und Pflichten an und verpflichtet sich, alle bestehenden Vereinbarungen des Mietvertrags einzuhalten.</w:t>
      </w:r>
    </w:p>
    <w:p/>
    <w:p>
      <w:r>
        <w:rPr>
          <w:b/>
          <w:sz w:val="20"/>
        </w:rPr>
        <w:t>§ 2 – Zustimmung des Vermieters</w:t>
      </w:r>
    </w:p>
    <w:p>
      <w:r>
        <w:rPr>
          <w:b w:val="0"/>
          <w:sz w:val="20"/>
        </w:rPr>
        <w:t>Der Vermieter stimmt der Mietübernahme durch den neuen Mieter ausdrücklich zu. Mit Unterzeichnung dieser Erklärung wird der neue Mieter als Vertragspartei anerkannt.</w:t>
      </w:r>
    </w:p>
    <w:p/>
    <w:p>
      <w:r>
        <w:rPr>
          <w:b/>
          <w:sz w:val="20"/>
        </w:rPr>
        <w:t>§ 3 – Mietzahlungen</w:t>
      </w:r>
    </w:p>
    <w:p>
      <w:r>
        <w:rPr>
          <w:b w:val="0"/>
          <w:sz w:val="20"/>
        </w:rPr>
        <w:t>Ab dem Zeitpunkt der Übernahme verpflichtet sich der neue Mieter zur Zahlung der vereinbarten Miete und Nebenkosten gemäß dem bestehenden Mietvertrag.</w:t>
      </w:r>
    </w:p>
    <w:p/>
    <w:p>
      <w:r>
        <w:rPr>
          <w:b/>
          <w:sz w:val="20"/>
        </w:rPr>
        <w:t>§ 4 – Zustand des Mietobjekts</w:t>
      </w:r>
    </w:p>
    <w:p>
      <w:r>
        <w:rPr>
          <w:b w:val="0"/>
          <w:sz w:val="20"/>
        </w:rPr>
        <w:t>Der neue Mieter bestätigt, das Mietobjekt besichtigt zu haben und übernimmt es in dem aktuellen Zustand. Etwaige Mängel sind nachfolgend zu vermerken:</w:t>
      </w:r>
    </w:p>
    <w:p/>
    <w:p/>
    <w:p/>
    <w:p>
      <w:r>
        <w:rPr>
          <w:b/>
          <w:sz w:val="20"/>
        </w:rPr>
        <w:t>§ 5 – Sonstige Vereinbarungen</w:t>
      </w:r>
    </w:p>
    <w:p>
      <w:r>
        <w:rPr>
          <w:b w:val="0"/>
          <w:sz w:val="20"/>
        </w:rPr>
        <w:t>__________________________________________________________________________________________</w:t>
        <w:br/>
        <w:t>__________________________________________________________________________________________</w:t>
        <w:br/>
        <w:t>__________________________________________________________________________________________</w:t>
      </w:r>
    </w:p>
    <w:p/>
    <w:p>
      <w:r>
        <w:rPr>
          <w:b/>
          <w:sz w:val="20"/>
        </w:rPr>
        <w:t>§ 6 – Salvatorische Klausel</w:t>
      </w:r>
    </w:p>
    <w:p>
      <w:r>
        <w:rPr>
          <w:b w:val="0"/>
          <w:sz w:val="20"/>
        </w:rPr>
        <w:t>Sollten einzelne Bestimmungen dieser Erklärung unwirksam sein oder werden, so bleibt die Wirksamkeit der übrigen Bestimmungen unberührt. Die unwirksame Bestimmung ist durch eine rechtlich zulässige zu ersetzen, die dem wirtschaftlichen Zweck am nächsten kommt.</w:t>
      </w:r>
    </w:p>
    <w:p/>
    <w:p>
      <w:r>
        <w:rPr>
          <w:b/>
          <w:sz w:val="20"/>
        </w:rPr>
        <w:t>§ 7 – Schlussbestimmungen</w:t>
      </w:r>
    </w:p>
    <w:p>
      <w:r>
        <w:rPr>
          <w:b w:val="0"/>
          <w:sz w:val="20"/>
        </w:rPr>
        <w:t>Diese Mietübernahmeerklärung wird in drei Ausfertigungen erstellt und von allen Parteien unterschrieben. Jede Partei erhält eine Ausfertigung.</w:t>
      </w:r>
    </w:p>
    <w:p/>
    <w:p/>
    <w:p>
      <w:r>
        <w:rPr>
          <w:b w:val="0"/>
          <w:sz w:val="20"/>
        </w:rPr>
        <w:t>Ort: __________________________________________________    Datum: ____________________</w:t>
      </w:r>
    </w:p>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Vermieter</w:t>
            </w:r>
          </w:p>
        </w:tc>
        <w:tc>
          <w:tcPr>
            <w:tcW w:type="dxa" w:w="3324"/>
            <w:tcBorders>
              <w:top w:val="nil"/>
              <w:left w:val="nil"/>
              <w:bottom w:val="nil"/>
              <w:right w:val="nil"/>
              <w:insideH w:val="nil"/>
              <w:insideV w:val="nil"/>
            </w:tcBorders>
          </w:tcPr>
          <w:p>
            <w:pPr>
              <w:jc w:val="center"/>
            </w:pPr>
            <w:r>
              <w:t>bisheriger Mieter</w:t>
            </w:r>
          </w:p>
        </w:tc>
        <w:tc>
          <w:tcPr>
            <w:tcW w:type="dxa" w:w="3324"/>
            <w:tcBorders>
              <w:top w:val="nil"/>
              <w:left w:val="nil"/>
              <w:bottom w:val="nil"/>
              <w:right w:val="nil"/>
              <w:insideH w:val="nil"/>
              <w:insideV w:val="nil"/>
            </w:tcBorders>
          </w:tcPr>
          <w:p>
            <w:pPr>
              <w:jc w:val="center"/>
            </w:pPr>
            <w:r>
              <w:t>neuer Mieter</w:t>
            </w:r>
          </w:p>
        </w:tc>
      </w:tr>
      <w:tr>
        <w:tc>
          <w:tcPr>
            <w:tcW w:type="dxa" w:w="3324"/>
            <w:tcBorders>
              <w:top w:val="nil"/>
              <w:left w:val="nil"/>
              <w:bottom w:val="nil"/>
              <w:right w:val="nil"/>
              <w:insideH w:val="nil"/>
              <w:insideV w:val="nil"/>
            </w:tcBorders>
          </w:tcPr>
          <w:p>
            <w:pPr>
              <w:jc w:val="center"/>
            </w:pPr>
            <w:r>
              <w:br/>
              <w:br/>
              <w:t>Unterschrift: _________________________</w:t>
            </w:r>
          </w:p>
        </w:tc>
        <w:tc>
          <w:tcPr>
            <w:tcW w:type="dxa" w:w="3324"/>
            <w:tcBorders>
              <w:top w:val="nil"/>
              <w:left w:val="nil"/>
              <w:bottom w:val="nil"/>
              <w:right w:val="nil"/>
              <w:insideH w:val="nil"/>
              <w:insideV w:val="nil"/>
            </w:tcBorders>
          </w:tcPr>
          <w:p>
            <w:pPr>
              <w:jc w:val="center"/>
            </w:pPr>
            <w:r>
              <w:br/>
              <w:br/>
              <w:t>Unterschrift: _________________________</w:t>
            </w:r>
          </w:p>
        </w:tc>
        <w:tc>
          <w:tcPr>
            <w:tcW w:type="dxa" w:w="3324"/>
            <w:tcBorders>
              <w:top w:val="nil"/>
              <w:left w:val="nil"/>
              <w:bottom w:val="nil"/>
              <w:right w:val="nil"/>
              <w:insideH w:val="nil"/>
              <w:insideV w:val="nil"/>
            </w:tcBorders>
          </w:tcPr>
          <w:p>
            <w:pPr>
              <w:jc w:val="center"/>
            </w:pPr>
            <w:r>
              <w:br/>
              <w:br/>
              <w:t>Unterschrift: _________________________</w:t>
            </w:r>
          </w:p>
        </w:tc>
      </w:tr>
      <w:tr>
        <w:tc>
          <w:tcPr>
            <w:tcW w:type="dxa" w:w="3324"/>
            <w:tcBorders>
              <w:top w:val="nil"/>
              <w:left w:val="nil"/>
              <w:bottom w:val="nil"/>
              <w:right w:val="nil"/>
              <w:insideH w:val="nil"/>
              <w:insideV w:val="nil"/>
            </w:tcBorders>
          </w:tcPr>
          <w:p>
            <w:pPr>
              <w:jc w:val="center"/>
            </w:pPr>
            <w:r>
              <w:t>Name: ________________________________</w:t>
            </w:r>
          </w:p>
        </w:tc>
        <w:tc>
          <w:tcPr>
            <w:tcW w:type="dxa" w:w="3324"/>
            <w:tcBorders>
              <w:top w:val="nil"/>
              <w:left w:val="nil"/>
              <w:bottom w:val="nil"/>
              <w:right w:val="nil"/>
              <w:insideH w:val="nil"/>
              <w:insideV w:val="nil"/>
            </w:tcBorders>
          </w:tcPr>
          <w:p>
            <w:pPr>
              <w:jc w:val="center"/>
            </w:pPr>
            <w:r>
              <w:t>Name: ________________________________</w:t>
            </w:r>
          </w:p>
        </w:tc>
        <w:tc>
          <w:tcPr>
            <w:tcW w:type="dxa" w:w="3324"/>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https://miete-experte.com/mietubernahmeerklarung/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https://miete-experte.com</w:t>
        </w:r>
      </w:hyperlink>
    </w:p>
    <w:p>
      <w:pPr>
        <w:jc w:val="center"/>
      </w:pPr>
      <w:r>
        <w:rPr>
          <w:color w:val="808080"/>
          <w:sz w:val="20"/>
        </w:rPr>
        <w:t>Diese Vorlage ist ausschließlich für den persönlichen, nicht kommerziellen Gebrauch bestimmt.</w:t>
        <w:br/>
        <w:t>Bei Weitergabe oder Veröffentlichung ist die Nennung der Quelle verpflichtend. © miete-experte.com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iete-experte.com/mietubernahmeerklarung/" TargetMode="External"/><Relationship Id="rId10" Type="http://schemas.openxmlformats.org/officeDocument/2006/relationships/hyperlink" Target="https://miete-exper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