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EINBEHALTUNG DER MIETKAUTION WEGEN SCHÄDEN AM MIETOBJEKT</w:t>
      </w:r>
    </w:p>
    <w:p/>
    <w:p/>
    <w:p>
      <w:r>
        <w:rPr>
          <w:b w:val="0"/>
          <w:sz w:val="22"/>
        </w:rPr>
        <w:t>Zwischen dem Vermieter und dem Mieter wurde die Mietkaution in Höhe von _______________ EUR hinterlegt.</w:t>
      </w:r>
    </w:p>
    <w:p>
      <w:r>
        <w:rPr>
          <w:b w:val="0"/>
          <w:sz w:val="22"/>
        </w:rPr>
        <w:t>Nach Beendigung des Mietverhältnisses wurde das Mietobjekt besichtigt und folgende Schäden festgestellt, die über die normale Abnutzung hinausgehen:</w:t>
      </w:r>
    </w:p>
    <w:p/>
    <w:p>
      <w:r>
        <w:rPr>
          <w:b w:val="0"/>
          <w:sz w:val="22"/>
        </w:rPr>
        <w:t>1. 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</w:t>
      </w:r>
    </w:p>
    <w:p>
      <w:r>
        <w:rPr>
          <w:b w:val="0"/>
          <w:sz w:val="22"/>
        </w:rPr>
        <w:t>5. ________________________________________________________________</w:t>
      </w:r>
    </w:p>
    <w:p/>
    <w:p>
      <w:r>
        <w:rPr>
          <w:b w:val="0"/>
          <w:sz w:val="22"/>
        </w:rPr>
        <w:t>Die Kosten zur Beseitigung dieser Schäden belaufen sich auf insgesamt _______________ EUR.</w:t>
      </w:r>
    </w:p>
    <w:p>
      <w:r>
        <w:rPr>
          <w:b w:val="0"/>
          <w:sz w:val="22"/>
        </w:rPr>
        <w:t>Der Vermieter behält daher diesen Betrag von der hinterlegten Mietkaution ein.</w:t>
      </w:r>
    </w:p>
    <w:p/>
    <w:p>
      <w:r>
        <w:rPr>
          <w:b w:val="0"/>
          <w:sz w:val="22"/>
        </w:rPr>
        <w:t>Der verbleibende Kautionsbetrag in Höhe von _______________ EUR wird an den Mieter zurückgezahlt.</w:t>
      </w:r>
    </w:p>
    <w:p/>
    <w:p>
      <w:r>
        <w:rPr>
          <w:b w:val="0"/>
          <w:sz w:val="22"/>
        </w:rPr>
        <w:t>Diese Einbehaltung erfolgt auf Grundlage des § 551 BGB sowie der vertraglichen Vereinbarungen im Mietvertrag.</w:t>
      </w:r>
    </w:p>
    <w:p>
      <w:r>
        <w:rPr>
          <w:b w:val="0"/>
          <w:sz w:val="22"/>
        </w:rPr>
        <w:t>Der Vermieter verpflichtet sich, die Schadensbeseitigung zeitnah durchzuführen und dem Mieter auf Verlangen eine Rechnung oder Kostenvoranschlag vorzulegen.</w:t>
      </w:r>
    </w:p>
    <w:p>
      <w:r>
        <w:rPr>
          <w:b w:val="0"/>
          <w:sz w:val="22"/>
        </w:rPr>
        <w:t>Sollten weitere Schäden festgestellt werden, die bisher nicht berücksichtigt wurden, wird der Vermieter den Mieter unverzüglich informieren.</w:t>
      </w:r>
    </w:p>
    <w:p/>
    <w:p/>
    <w:p>
      <w:r>
        <w:rPr>
          <w:b w:val="0"/>
          <w:sz w:val="22"/>
        </w:rPr>
        <w:t>Ort: ___________________________________________    Datum: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https://miete-experte.com/mietkaution-einbehalten-schaden-brief/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kaution-einbehalten-schaden-brief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